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C0E87" w14:textId="2CD390C0" w:rsidR="00BD1B72" w:rsidRDefault="00215419" w:rsidP="0011231F">
      <w:pPr>
        <w:pStyle w:val="Titre1"/>
        <w:spacing w:before="240" w:line="276" w:lineRule="auto"/>
        <w:jc w:val="center"/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</w:pPr>
      <w:r w:rsidRPr="00797FD2">
        <w:rPr>
          <w:rFonts w:ascii="Times New Roman" w:eastAsia="Times New Roman" w:hAnsi="Times New Roman" w:cs="Times New Roman"/>
          <w:b/>
          <w:bCs/>
          <w:noProof/>
          <w:szCs w:val="24"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383791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>Fiche apprenants</w:t>
      </w:r>
      <w:r w:rsidR="0011231F">
        <w:rPr>
          <w:rFonts w:ascii="Times New Roman" w:eastAsia="Times New Roman" w:hAnsi="Times New Roman" w:cs="Times New Roman"/>
          <w:b/>
          <w:bCs/>
          <w:szCs w:val="24"/>
          <w:lang w:val="fr-FR" w:eastAsia="en-GB"/>
        </w:rPr>
        <w:t xml:space="preserve"> – séquence 1</w:t>
      </w:r>
    </w:p>
    <w:p w14:paraId="59FEE2F9" w14:textId="07D370C7" w:rsidR="00DA552C" w:rsidRDefault="00DA552C" w:rsidP="00DA552C">
      <w:pPr>
        <w:tabs>
          <w:tab w:val="left" w:pos="219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8"/>
          <w:szCs w:val="28"/>
          <w:lang w:eastAsia="fr-FR"/>
        </w:rPr>
      </w:pPr>
    </w:p>
    <w:p w14:paraId="559A364B" w14:textId="726DE04D" w:rsidR="00DA552C" w:rsidRDefault="00DA552C" w:rsidP="00DA552C">
      <w:pPr>
        <w:rPr>
          <w:sz w:val="22"/>
          <w:lang w:eastAsia="fr-FR"/>
        </w:rPr>
      </w:pPr>
      <w:r>
        <w:rPr>
          <w:sz w:val="22"/>
          <w:lang w:eastAsia="fr-FR"/>
        </w:rPr>
        <w:t xml:space="preserve">- </w:t>
      </w:r>
      <w:r w:rsidRPr="00DA552C">
        <w:rPr>
          <w:sz w:val="22"/>
          <w:lang w:eastAsia="fr-FR"/>
        </w:rPr>
        <w:t xml:space="preserve">De la minute 0’00 à 2’20, Daniel nous </w:t>
      </w:r>
      <w:proofErr w:type="spellStart"/>
      <w:r w:rsidRPr="00DA552C">
        <w:rPr>
          <w:sz w:val="22"/>
          <w:lang w:eastAsia="fr-FR"/>
        </w:rPr>
        <w:t>donne</w:t>
      </w:r>
      <w:proofErr w:type="spellEnd"/>
      <w:r w:rsidRPr="00DA552C">
        <w:rPr>
          <w:sz w:val="22"/>
          <w:lang w:eastAsia="fr-FR"/>
        </w:rPr>
        <w:t xml:space="preserve"> beaucoup </w:t>
      </w:r>
      <w:proofErr w:type="spellStart"/>
      <w:r w:rsidRPr="00DA552C">
        <w:rPr>
          <w:sz w:val="22"/>
          <w:lang w:eastAsia="fr-FR"/>
        </w:rPr>
        <w:t>d’informations</w:t>
      </w:r>
      <w:proofErr w:type="spellEnd"/>
      <w:r w:rsidRPr="00DA552C">
        <w:rPr>
          <w:sz w:val="22"/>
          <w:lang w:eastAsia="fr-FR"/>
        </w:rPr>
        <w:t xml:space="preserve"> sur </w:t>
      </w:r>
      <w:proofErr w:type="spellStart"/>
      <w:r w:rsidRPr="00DA552C">
        <w:rPr>
          <w:sz w:val="22"/>
          <w:lang w:eastAsia="fr-FR"/>
        </w:rPr>
        <w:t>lui</w:t>
      </w:r>
      <w:proofErr w:type="spellEnd"/>
      <w:r w:rsidRPr="00DA552C">
        <w:rPr>
          <w:sz w:val="22"/>
          <w:lang w:eastAsia="fr-FR"/>
        </w:rPr>
        <w:t>.</w:t>
      </w:r>
    </w:p>
    <w:p w14:paraId="21310469" w14:textId="478304F1" w:rsidR="00DA552C" w:rsidRDefault="00DA552C" w:rsidP="005B62D1">
      <w:pPr>
        <w:rPr>
          <w:sz w:val="22"/>
          <w:lang w:eastAsia="fr-FR"/>
        </w:rPr>
      </w:pPr>
      <w:r>
        <w:rPr>
          <w:sz w:val="22"/>
          <w:lang w:eastAsia="fr-FR"/>
        </w:rPr>
        <w:t>- Concentre</w:t>
      </w:r>
      <w:r w:rsidR="000A47D2">
        <w:rPr>
          <w:sz w:val="22"/>
          <w:lang w:eastAsia="fr-FR"/>
        </w:rPr>
        <w:t>-</w:t>
      </w:r>
      <w:proofErr w:type="spellStart"/>
      <w:r>
        <w:rPr>
          <w:sz w:val="22"/>
          <w:lang w:eastAsia="fr-FR"/>
        </w:rPr>
        <w:t>toi</w:t>
      </w:r>
      <w:proofErr w:type="spellEnd"/>
      <w:r>
        <w:rPr>
          <w:sz w:val="22"/>
          <w:lang w:eastAsia="fr-FR"/>
        </w:rPr>
        <w:t xml:space="preserve"> sur </w:t>
      </w:r>
      <w:proofErr w:type="spellStart"/>
      <w:r>
        <w:rPr>
          <w:sz w:val="22"/>
          <w:lang w:eastAsia="fr-FR"/>
        </w:rPr>
        <w:t>ce</w:t>
      </w:r>
      <w:proofErr w:type="spellEnd"/>
      <w:r>
        <w:rPr>
          <w:sz w:val="22"/>
          <w:lang w:eastAsia="fr-FR"/>
        </w:rPr>
        <w:t xml:space="preserve"> </w:t>
      </w:r>
      <w:proofErr w:type="spellStart"/>
      <w:r>
        <w:rPr>
          <w:sz w:val="22"/>
          <w:lang w:eastAsia="fr-FR"/>
        </w:rPr>
        <w:t>qu’il</w:t>
      </w:r>
      <w:proofErr w:type="spellEnd"/>
      <w:r>
        <w:rPr>
          <w:sz w:val="22"/>
          <w:lang w:eastAsia="fr-FR"/>
        </w:rPr>
        <w:t xml:space="preserve"> </w:t>
      </w:r>
      <w:proofErr w:type="spellStart"/>
      <w:r>
        <w:rPr>
          <w:sz w:val="22"/>
          <w:lang w:eastAsia="fr-FR"/>
        </w:rPr>
        <w:t>dit</w:t>
      </w:r>
      <w:proofErr w:type="spellEnd"/>
      <w:r w:rsidR="005B62D1">
        <w:rPr>
          <w:sz w:val="22"/>
          <w:lang w:eastAsia="fr-FR"/>
        </w:rPr>
        <w:t xml:space="preserve"> et </w:t>
      </w:r>
      <w:proofErr w:type="spellStart"/>
      <w:r w:rsidR="005B62D1">
        <w:rPr>
          <w:sz w:val="22"/>
          <w:lang w:eastAsia="fr-FR"/>
        </w:rPr>
        <w:t>remets</w:t>
      </w:r>
      <w:proofErr w:type="spellEnd"/>
      <w:r w:rsidR="005B62D1">
        <w:rPr>
          <w:sz w:val="22"/>
          <w:lang w:eastAsia="fr-FR"/>
        </w:rPr>
        <w:t xml:space="preserve"> les </w:t>
      </w:r>
      <w:proofErr w:type="spellStart"/>
      <w:r w:rsidR="005B62D1">
        <w:rPr>
          <w:sz w:val="22"/>
          <w:lang w:eastAsia="fr-FR"/>
        </w:rPr>
        <w:t>informations</w:t>
      </w:r>
      <w:proofErr w:type="spellEnd"/>
      <w:r w:rsidR="005B62D1">
        <w:rPr>
          <w:sz w:val="22"/>
          <w:lang w:eastAsia="fr-FR"/>
        </w:rPr>
        <w:t xml:space="preserve"> dans le bon </w:t>
      </w:r>
      <w:proofErr w:type="spellStart"/>
      <w:r w:rsidR="005B62D1">
        <w:rPr>
          <w:sz w:val="22"/>
          <w:lang w:eastAsia="fr-FR"/>
        </w:rPr>
        <w:t>ordre</w:t>
      </w:r>
      <w:proofErr w:type="spellEnd"/>
      <w:r w:rsidR="005B62D1">
        <w:rPr>
          <w:sz w:val="22"/>
          <w:lang w:eastAsia="fr-FR"/>
        </w:rPr>
        <w:t>.</w:t>
      </w:r>
    </w:p>
    <w:p w14:paraId="08617A4E" w14:textId="5CD04D89" w:rsidR="00521E7B" w:rsidRDefault="00521E7B" w:rsidP="005B62D1">
      <w:pPr>
        <w:rPr>
          <w:sz w:val="22"/>
          <w:lang w:eastAsia="fr-FR"/>
        </w:rPr>
      </w:pPr>
      <w:r>
        <w:rPr>
          <w:sz w:val="22"/>
          <w:lang w:eastAsia="fr-FR"/>
        </w:rPr>
        <w:t xml:space="preserve">- Pour </w:t>
      </w:r>
      <w:proofErr w:type="spellStart"/>
      <w:r>
        <w:rPr>
          <w:sz w:val="22"/>
          <w:lang w:eastAsia="fr-FR"/>
        </w:rPr>
        <w:t>t’aider</w:t>
      </w:r>
      <w:proofErr w:type="spellEnd"/>
      <w:r>
        <w:rPr>
          <w:sz w:val="22"/>
          <w:lang w:eastAsia="fr-FR"/>
        </w:rPr>
        <w:t xml:space="preserve">, nous </w:t>
      </w:r>
      <w:proofErr w:type="spellStart"/>
      <w:r>
        <w:rPr>
          <w:sz w:val="22"/>
          <w:lang w:eastAsia="fr-FR"/>
        </w:rPr>
        <w:t>t’avons</w:t>
      </w:r>
      <w:proofErr w:type="spellEnd"/>
      <w:r>
        <w:rPr>
          <w:sz w:val="22"/>
          <w:lang w:eastAsia="fr-FR"/>
        </w:rPr>
        <w:t xml:space="preserve"> </w:t>
      </w:r>
      <w:proofErr w:type="spellStart"/>
      <w:r>
        <w:rPr>
          <w:sz w:val="22"/>
          <w:lang w:eastAsia="fr-FR"/>
        </w:rPr>
        <w:t>donné</w:t>
      </w:r>
      <w:proofErr w:type="spellEnd"/>
      <w:r>
        <w:rPr>
          <w:sz w:val="22"/>
          <w:lang w:eastAsia="fr-FR"/>
        </w:rPr>
        <w:t xml:space="preserve"> la première </w:t>
      </w:r>
      <w:proofErr w:type="spellStart"/>
      <w:r>
        <w:rPr>
          <w:sz w:val="22"/>
          <w:lang w:eastAsia="fr-FR"/>
        </w:rPr>
        <w:t>réponse</w:t>
      </w:r>
      <w:proofErr w:type="spellEnd"/>
      <w:r>
        <w:rPr>
          <w:sz w:val="22"/>
          <w:lang w:eastAsia="fr-FR"/>
        </w:rPr>
        <w:t>.</w:t>
      </w: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7650"/>
        <w:gridCol w:w="1417"/>
      </w:tblGrid>
      <w:tr w:rsidR="005B62D1" w14:paraId="3E18B2EE" w14:textId="77777777" w:rsidTr="00E8066B">
        <w:tc>
          <w:tcPr>
            <w:tcW w:w="7650" w:type="dxa"/>
            <w:shd w:val="clear" w:color="auto" w:fill="D9D9D9" w:themeFill="background1" w:themeFillShade="D9"/>
            <w:vAlign w:val="center"/>
          </w:tcPr>
          <w:p w14:paraId="4F3CE8E4" w14:textId="77777777" w:rsidR="005B62D1" w:rsidRPr="005B62D1" w:rsidRDefault="005B62D1" w:rsidP="00E8066B">
            <w:pPr>
              <w:jc w:val="left"/>
              <w:rPr>
                <w:b/>
                <w:bCs/>
                <w:sz w:val="22"/>
                <w:lang w:eastAsia="fr-FR"/>
              </w:rPr>
            </w:pPr>
            <w:bookmarkStart w:id="1" w:name="_Hlk19116025"/>
            <w:r w:rsidRPr="005B62D1">
              <w:rPr>
                <w:b/>
                <w:bCs/>
                <w:sz w:val="22"/>
                <w:lang w:eastAsia="fr-FR"/>
              </w:rPr>
              <w:t>Informations</w:t>
            </w:r>
          </w:p>
          <w:p w14:paraId="4D61A88D" w14:textId="7DB2CBAF" w:rsidR="005B62D1" w:rsidRPr="005B62D1" w:rsidRDefault="005B62D1" w:rsidP="00E8066B">
            <w:pPr>
              <w:jc w:val="left"/>
              <w:rPr>
                <w:sz w:val="22"/>
                <w:lang w:eastAsia="fr-FR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68C132C" w14:textId="248CD011" w:rsidR="005B62D1" w:rsidRDefault="005B62D1" w:rsidP="00E8066B">
            <w:pPr>
              <w:jc w:val="left"/>
              <w:rPr>
                <w:sz w:val="22"/>
                <w:lang w:eastAsia="fr-FR"/>
              </w:rPr>
            </w:pPr>
          </w:p>
        </w:tc>
      </w:tr>
      <w:tr w:rsidR="005B62D1" w14:paraId="77B9B617" w14:textId="77777777" w:rsidTr="00E8066B">
        <w:tc>
          <w:tcPr>
            <w:tcW w:w="7650" w:type="dxa"/>
            <w:vAlign w:val="center"/>
          </w:tcPr>
          <w:p w14:paraId="3F7B5066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>Il dit qu’il étudie à l’école primaire, en 4</w:t>
            </w:r>
            <w:r w:rsidRPr="0011231F">
              <w:rPr>
                <w:sz w:val="20"/>
                <w:szCs w:val="20"/>
                <w:vertAlign w:val="superscript"/>
                <w:lang w:eastAsia="fr-FR"/>
              </w:rPr>
              <w:t>ème</w:t>
            </w:r>
            <w:r w:rsidRPr="0011231F">
              <w:rPr>
                <w:sz w:val="20"/>
                <w:szCs w:val="20"/>
                <w:lang w:eastAsia="fr-FR"/>
              </w:rPr>
              <w:t xml:space="preserve"> (= CM1).</w:t>
            </w:r>
          </w:p>
          <w:p w14:paraId="54952682" w14:textId="6EBF5774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78F31F17" w14:textId="77777777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5B62D1" w14:paraId="57395416" w14:textId="77777777" w:rsidTr="00E8066B">
        <w:tc>
          <w:tcPr>
            <w:tcW w:w="7650" w:type="dxa"/>
            <w:vAlign w:val="center"/>
          </w:tcPr>
          <w:p w14:paraId="03B32FE2" w14:textId="67C48A26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 xml:space="preserve">Il </w:t>
            </w:r>
            <w:r w:rsidR="000A47D2" w:rsidRPr="0011231F">
              <w:rPr>
                <w:sz w:val="20"/>
                <w:szCs w:val="20"/>
                <w:lang w:eastAsia="fr-FR"/>
              </w:rPr>
              <w:t>donne son âge :</w:t>
            </w:r>
            <w:r w:rsidRPr="0011231F">
              <w:rPr>
                <w:sz w:val="20"/>
                <w:szCs w:val="20"/>
                <w:lang w:eastAsia="fr-FR"/>
              </w:rPr>
              <w:t xml:space="preserve"> 11 ans.</w:t>
            </w:r>
          </w:p>
          <w:p w14:paraId="2A8B780F" w14:textId="17D28E8B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438999E9" w14:textId="77777777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E8066B" w14:paraId="723BDDB8" w14:textId="77777777" w:rsidTr="00E8066B">
        <w:tc>
          <w:tcPr>
            <w:tcW w:w="7650" w:type="dxa"/>
            <w:vAlign w:val="center"/>
          </w:tcPr>
          <w:p w14:paraId="4047D90B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>Il parle de son amour pour son père.</w:t>
            </w:r>
          </w:p>
          <w:p w14:paraId="01CBB8B4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7F7979A0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5B62D1" w14:paraId="09530516" w14:textId="77777777" w:rsidTr="00E8066B">
        <w:tc>
          <w:tcPr>
            <w:tcW w:w="7650" w:type="dxa"/>
            <w:vAlign w:val="center"/>
          </w:tcPr>
          <w:p w14:paraId="52BF4F0B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>Il explique ce qu’il fait quand il se réveille : il prend son petit déjeuner puis il participe aux tâches ménagères avec sa sœur.</w:t>
            </w:r>
          </w:p>
          <w:p w14:paraId="5F06CA53" w14:textId="07CA91F4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228CA999" w14:textId="77777777" w:rsidR="005B62D1" w:rsidRPr="0011231F" w:rsidRDefault="005B62D1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E8066B" w14:paraId="36794848" w14:textId="77777777" w:rsidTr="00E8066B">
        <w:tc>
          <w:tcPr>
            <w:tcW w:w="7650" w:type="dxa"/>
            <w:vAlign w:val="center"/>
          </w:tcPr>
          <w:p w14:paraId="399D3EC6" w14:textId="6111F39D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>Il donne le nom de ses frères et sœurs.</w:t>
            </w:r>
          </w:p>
          <w:p w14:paraId="4D5BC2C8" w14:textId="474FE049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544C56FC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E8066B" w14:paraId="230E9797" w14:textId="77777777" w:rsidTr="00E8066B">
        <w:tc>
          <w:tcPr>
            <w:tcW w:w="7650" w:type="dxa"/>
            <w:vAlign w:val="center"/>
          </w:tcPr>
          <w:p w14:paraId="3F95EEC4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 xml:space="preserve">Il dit qu’il habite dans la commune de la </w:t>
            </w:r>
            <w:proofErr w:type="spellStart"/>
            <w:r w:rsidRPr="0011231F">
              <w:rPr>
                <w:sz w:val="20"/>
                <w:szCs w:val="20"/>
                <w:lang w:eastAsia="fr-FR"/>
              </w:rPr>
              <w:t>Nsele</w:t>
            </w:r>
            <w:proofErr w:type="spellEnd"/>
          </w:p>
          <w:p w14:paraId="5965F466" w14:textId="1E3C25A2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375DC300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</w:tr>
      <w:tr w:rsidR="00E8066B" w14:paraId="740AC09F" w14:textId="77777777" w:rsidTr="00E8066B">
        <w:tc>
          <w:tcPr>
            <w:tcW w:w="7650" w:type="dxa"/>
            <w:vAlign w:val="center"/>
          </w:tcPr>
          <w:p w14:paraId="6752D2EE" w14:textId="77777777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 xml:space="preserve">Il se présente : il s’appelle Daniel </w:t>
            </w:r>
            <w:proofErr w:type="spellStart"/>
            <w:r w:rsidRPr="0011231F">
              <w:rPr>
                <w:sz w:val="20"/>
                <w:szCs w:val="20"/>
                <w:lang w:eastAsia="fr-FR"/>
              </w:rPr>
              <w:t>Makalamba</w:t>
            </w:r>
            <w:proofErr w:type="spellEnd"/>
            <w:r w:rsidRPr="0011231F">
              <w:rPr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11231F">
              <w:rPr>
                <w:sz w:val="20"/>
                <w:szCs w:val="20"/>
                <w:lang w:eastAsia="fr-FR"/>
              </w:rPr>
              <w:t>Bolangi</w:t>
            </w:r>
            <w:proofErr w:type="spellEnd"/>
            <w:r w:rsidRPr="0011231F">
              <w:rPr>
                <w:sz w:val="20"/>
                <w:szCs w:val="20"/>
                <w:lang w:eastAsia="fr-FR"/>
              </w:rPr>
              <w:t>.</w:t>
            </w:r>
          </w:p>
          <w:p w14:paraId="4E6F5F6C" w14:textId="7CA43B0B" w:rsidR="00E8066B" w:rsidRPr="0011231F" w:rsidRDefault="00E8066B" w:rsidP="00E8066B">
            <w:pPr>
              <w:jc w:val="left"/>
              <w:rPr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vAlign w:val="center"/>
          </w:tcPr>
          <w:p w14:paraId="21AC8F86" w14:textId="0176589D" w:rsidR="00E8066B" w:rsidRPr="0011231F" w:rsidRDefault="00E8066B" w:rsidP="00E8066B">
            <w:pPr>
              <w:jc w:val="center"/>
              <w:rPr>
                <w:sz w:val="20"/>
                <w:szCs w:val="20"/>
                <w:lang w:eastAsia="fr-FR"/>
              </w:rPr>
            </w:pPr>
            <w:r w:rsidRPr="0011231F">
              <w:rPr>
                <w:sz w:val="20"/>
                <w:szCs w:val="20"/>
                <w:lang w:eastAsia="fr-FR"/>
              </w:rPr>
              <w:t>1</w:t>
            </w:r>
          </w:p>
        </w:tc>
      </w:tr>
      <w:bookmarkEnd w:id="1"/>
    </w:tbl>
    <w:p w14:paraId="0B831BD1" w14:textId="77777777" w:rsidR="0011231F" w:rsidRDefault="0011231F" w:rsidP="00DA552C">
      <w:pPr>
        <w:rPr>
          <w:sz w:val="22"/>
          <w:lang w:eastAsia="fr-FR"/>
        </w:rPr>
      </w:pPr>
    </w:p>
    <w:p w14:paraId="50882B8A" w14:textId="0C0F7E68" w:rsidR="00BD1B72" w:rsidRDefault="0011231F" w:rsidP="007B1EED">
      <w:pPr>
        <w:rPr>
          <w:rFonts w:ascii="Calibri" w:eastAsia="Times New Roman" w:hAnsi="Calibri" w:cs="Calibri"/>
          <w:b/>
          <w:color w:val="000000"/>
          <w:szCs w:val="24"/>
          <w:lang w:eastAsia="fr-FR"/>
        </w:rPr>
      </w:pPr>
      <w:r w:rsidRPr="0011231F">
        <w:rPr>
          <w:sz w:val="22"/>
          <w:lang w:eastAsia="fr-FR"/>
        </w:rPr>
        <w:t xml:space="preserve">- </w:t>
      </w:r>
      <w:proofErr w:type="spellStart"/>
      <w:r w:rsidRPr="0011231F">
        <w:rPr>
          <w:sz w:val="22"/>
          <w:lang w:eastAsia="fr-FR"/>
        </w:rPr>
        <w:t>Vérifie</w:t>
      </w:r>
      <w:proofErr w:type="spellEnd"/>
      <w:r w:rsidRPr="0011231F">
        <w:rPr>
          <w:sz w:val="22"/>
          <w:lang w:eastAsia="fr-FR"/>
        </w:rPr>
        <w:t xml:space="preserve"> </w:t>
      </w:r>
      <w:proofErr w:type="spellStart"/>
      <w:r w:rsidRPr="0011231F">
        <w:rPr>
          <w:sz w:val="22"/>
          <w:lang w:eastAsia="fr-FR"/>
        </w:rPr>
        <w:t>tes</w:t>
      </w:r>
      <w:proofErr w:type="spellEnd"/>
      <w:r w:rsidRPr="0011231F">
        <w:rPr>
          <w:sz w:val="22"/>
          <w:lang w:eastAsia="fr-FR"/>
        </w:rPr>
        <w:t xml:space="preserve"> </w:t>
      </w:r>
      <w:proofErr w:type="spellStart"/>
      <w:r w:rsidRPr="0011231F">
        <w:rPr>
          <w:sz w:val="22"/>
          <w:lang w:eastAsia="fr-FR"/>
        </w:rPr>
        <w:t>réponses</w:t>
      </w:r>
      <w:proofErr w:type="spellEnd"/>
      <w:r w:rsidRPr="0011231F">
        <w:rPr>
          <w:sz w:val="22"/>
          <w:lang w:eastAsia="fr-FR"/>
        </w:rPr>
        <w:t xml:space="preserve"> avec ton </w:t>
      </w:r>
      <w:proofErr w:type="spellStart"/>
      <w:r w:rsidRPr="0011231F">
        <w:rPr>
          <w:sz w:val="22"/>
          <w:lang w:eastAsia="fr-FR"/>
        </w:rPr>
        <w:t>voisin</w:t>
      </w:r>
      <w:proofErr w:type="spellEnd"/>
      <w:r w:rsidRPr="0011231F">
        <w:rPr>
          <w:sz w:val="22"/>
          <w:lang w:eastAsia="fr-FR"/>
        </w:rPr>
        <w:t xml:space="preserve"> </w:t>
      </w:r>
      <w:proofErr w:type="spellStart"/>
      <w:r w:rsidRPr="0011231F">
        <w:rPr>
          <w:sz w:val="22"/>
          <w:lang w:eastAsia="fr-FR"/>
        </w:rPr>
        <w:t>puis</w:t>
      </w:r>
      <w:proofErr w:type="spellEnd"/>
      <w:r w:rsidRPr="0011231F">
        <w:rPr>
          <w:sz w:val="22"/>
          <w:lang w:eastAsia="fr-FR"/>
        </w:rPr>
        <w:t xml:space="preserve"> </w:t>
      </w:r>
      <w:proofErr w:type="spellStart"/>
      <w:r w:rsidRPr="0011231F">
        <w:rPr>
          <w:sz w:val="22"/>
          <w:lang w:eastAsia="fr-FR"/>
        </w:rPr>
        <w:t>fais</w:t>
      </w:r>
      <w:proofErr w:type="spellEnd"/>
      <w:r w:rsidRPr="0011231F">
        <w:rPr>
          <w:sz w:val="22"/>
          <w:lang w:eastAsia="fr-FR"/>
        </w:rPr>
        <w:t xml:space="preserve"> </w:t>
      </w:r>
      <w:proofErr w:type="spellStart"/>
      <w:r w:rsidRPr="0011231F">
        <w:rPr>
          <w:sz w:val="22"/>
          <w:lang w:eastAsia="fr-FR"/>
        </w:rPr>
        <w:t>comme</w:t>
      </w:r>
      <w:proofErr w:type="spellEnd"/>
      <w:r w:rsidRPr="0011231F">
        <w:rPr>
          <w:sz w:val="22"/>
          <w:lang w:eastAsia="fr-FR"/>
        </w:rPr>
        <w:t xml:space="preserve"> </w:t>
      </w:r>
      <w:proofErr w:type="gramStart"/>
      <w:r w:rsidRPr="0011231F">
        <w:rPr>
          <w:sz w:val="22"/>
          <w:lang w:eastAsia="fr-FR"/>
        </w:rPr>
        <w:t>Daniel :</w:t>
      </w:r>
      <w:proofErr w:type="gramEnd"/>
      <w:r w:rsidRPr="0011231F">
        <w:rPr>
          <w:sz w:val="22"/>
          <w:lang w:eastAsia="fr-FR"/>
        </w:rPr>
        <w:t xml:space="preserve"> </w:t>
      </w:r>
      <w:proofErr w:type="spellStart"/>
      <w:r>
        <w:rPr>
          <w:sz w:val="22"/>
          <w:lang w:eastAsia="fr-FR"/>
        </w:rPr>
        <w:t>parle</w:t>
      </w:r>
      <w:proofErr w:type="spellEnd"/>
      <w:r>
        <w:rPr>
          <w:sz w:val="22"/>
          <w:lang w:eastAsia="fr-FR"/>
        </w:rPr>
        <w:t xml:space="preserve">-nous de </w:t>
      </w:r>
      <w:proofErr w:type="spellStart"/>
      <w:r>
        <w:rPr>
          <w:sz w:val="22"/>
          <w:lang w:eastAsia="fr-FR"/>
        </w:rPr>
        <w:t>toi</w:t>
      </w:r>
      <w:proofErr w:type="spellEnd"/>
      <w:r>
        <w:rPr>
          <w:sz w:val="22"/>
          <w:lang w:eastAsia="fr-FR"/>
        </w:rPr>
        <w:t xml:space="preserve">, ta </w:t>
      </w:r>
      <w:proofErr w:type="spellStart"/>
      <w:r>
        <w:rPr>
          <w:sz w:val="22"/>
          <w:lang w:eastAsia="fr-FR"/>
        </w:rPr>
        <w:t>famille</w:t>
      </w:r>
      <w:proofErr w:type="spellEnd"/>
      <w:r>
        <w:rPr>
          <w:sz w:val="22"/>
          <w:lang w:eastAsia="fr-FR"/>
        </w:rPr>
        <w:t xml:space="preserve"> et de </w:t>
      </w:r>
      <w:proofErr w:type="spellStart"/>
      <w:r>
        <w:rPr>
          <w:sz w:val="22"/>
          <w:lang w:eastAsia="fr-FR"/>
        </w:rPr>
        <w:t>tes</w:t>
      </w:r>
      <w:proofErr w:type="spellEnd"/>
      <w:r>
        <w:rPr>
          <w:sz w:val="22"/>
          <w:lang w:eastAsia="fr-FR"/>
        </w:rPr>
        <w:t xml:space="preserve"> habitudes du </w:t>
      </w:r>
      <w:proofErr w:type="spellStart"/>
      <w:r>
        <w:rPr>
          <w:sz w:val="22"/>
          <w:lang w:eastAsia="fr-FR"/>
        </w:rPr>
        <w:t>matin</w:t>
      </w:r>
      <w:proofErr w:type="spellEnd"/>
      <w:r>
        <w:rPr>
          <w:sz w:val="22"/>
          <w:lang w:eastAsia="fr-FR"/>
        </w:rPr>
        <w:t xml:space="preserve"> !</w:t>
      </w:r>
      <w:bookmarkStart w:id="2" w:name="_GoBack"/>
      <w:bookmarkEnd w:id="0"/>
      <w:bookmarkEnd w:id="2"/>
    </w:p>
    <w:sectPr w:rsidR="00BD1B72" w:rsidSect="00D40394">
      <w:headerReference w:type="default" r:id="rId9"/>
      <w:footerReference w:type="default" r:id="rId10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E2DD79" w14:textId="77777777" w:rsidR="00CC4F81" w:rsidRDefault="00CC4F81" w:rsidP="001E5BD3">
      <w:pPr>
        <w:spacing w:after="0" w:line="240" w:lineRule="auto"/>
      </w:pPr>
      <w:r>
        <w:separator/>
      </w:r>
    </w:p>
  </w:endnote>
  <w:endnote w:type="continuationSeparator" w:id="0">
    <w:p w14:paraId="3E2B837E" w14:textId="77777777" w:rsidR="00CC4F81" w:rsidRDefault="00CC4F81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berry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0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Intro Regular Caps">
    <w:altName w:val="Calibri"/>
    <w:panose1 w:val="00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lang w:val="fr-FR"/>
      </w:rPr>
      <w:id w:val="-1604267538"/>
      <w:docPartObj>
        <w:docPartGallery w:val="Page Numbers (Bottom of Page)"/>
        <w:docPartUnique/>
      </w:docPartObj>
    </w:sdtPr>
    <w:sdtEndPr>
      <w:rPr>
        <w:rFonts w:ascii="Intro Regular Caps" w:hAnsi="Intro Regular Caps"/>
        <w:color w:val="FFFFFF" w:themeColor="background1"/>
      </w:rPr>
    </w:sdtEndPr>
    <w:sdtContent>
      <w:p w14:paraId="145C32D9" w14:textId="77777777" w:rsidR="008979C2" w:rsidRPr="00890F7C" w:rsidRDefault="008979C2" w:rsidP="000F141F">
        <w:pPr>
          <w:pStyle w:val="Pieddepage"/>
          <w:spacing w:line="600" w:lineRule="auto"/>
          <w:jc w:val="right"/>
          <w:rPr>
            <w:rFonts w:ascii="Intro Regular Caps" w:hAnsi="Intro Regular Caps"/>
            <w:color w:val="FFFFFF" w:themeColor="background1"/>
          </w:rPr>
        </w:pPr>
        <w:r>
          <w:rPr>
            <w:noProof/>
            <w:lang w:val="fr-FR"/>
          </w:rPr>
          <w:drawing>
            <wp:anchor distT="0" distB="0" distL="114300" distR="114300" simplePos="0" relativeHeight="251658240" behindDoc="1" locked="0" layoutInCell="1" allowOverlap="1" wp14:anchorId="126813CF" wp14:editId="3DCCB3AE">
              <wp:simplePos x="0" y="0"/>
              <wp:positionH relativeFrom="column">
                <wp:posOffset>-915035</wp:posOffset>
              </wp:positionH>
              <wp:positionV relativeFrom="paragraph">
                <wp:posOffset>-458445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Page | </w:t>
        </w:r>
        <w:r w:rsidRPr="00890F7C">
          <w:rPr>
            <w:rFonts w:ascii="Intro Regular Caps" w:hAnsi="Intro Regular Caps"/>
            <w:color w:val="FFFFFF" w:themeColor="background1"/>
          </w:rPr>
          <w:fldChar w:fldCharType="begin"/>
        </w:r>
        <w:r w:rsidRPr="00890F7C">
          <w:rPr>
            <w:rFonts w:ascii="Intro Regular Caps" w:hAnsi="Intro Regular Caps"/>
            <w:color w:val="FFFFFF" w:themeColor="background1"/>
          </w:rPr>
          <w:instrText>PAGE   \* MERGEFORMAT</w:instrText>
        </w:r>
        <w:r w:rsidRPr="00890F7C">
          <w:rPr>
            <w:rFonts w:ascii="Intro Regular Caps" w:hAnsi="Intro Regular Caps"/>
            <w:color w:val="FFFFFF" w:themeColor="background1"/>
          </w:rPr>
          <w:fldChar w:fldCharType="separate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>2</w:t>
        </w:r>
        <w:r w:rsidRPr="00890F7C">
          <w:rPr>
            <w:rFonts w:ascii="Intro Regular Caps" w:hAnsi="Intro Regular Caps"/>
            <w:color w:val="FFFFFF" w:themeColor="background1"/>
          </w:rPr>
          <w:fldChar w:fldCharType="end"/>
        </w:r>
        <w:r w:rsidRPr="00890F7C">
          <w:rPr>
            <w:rFonts w:ascii="Intro Regular Caps" w:hAnsi="Intro Regular Caps"/>
            <w:color w:val="FFFFFF" w:themeColor="background1"/>
            <w:lang w:val="fr-FR"/>
          </w:rPr>
          <w:t xml:space="preserve"> </w:t>
        </w:r>
      </w:p>
    </w:sdtContent>
  </w:sdt>
  <w:p w14:paraId="30176408" w14:textId="34A67385" w:rsidR="008979C2" w:rsidRDefault="008979C2" w:rsidP="00D40394">
    <w:pPr>
      <w:pStyle w:val="Pieddepage"/>
      <w:tabs>
        <w:tab w:val="clear" w:pos="4536"/>
        <w:tab w:val="clear" w:pos="9072"/>
        <w:tab w:val="left" w:pos="578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36136" w14:textId="77777777" w:rsidR="00CC4F81" w:rsidRDefault="00CC4F81" w:rsidP="001E5BD3">
      <w:pPr>
        <w:spacing w:after="0" w:line="240" w:lineRule="auto"/>
      </w:pPr>
      <w:r>
        <w:separator/>
      </w:r>
    </w:p>
  </w:footnote>
  <w:footnote w:type="continuationSeparator" w:id="0">
    <w:p w14:paraId="0C7104CC" w14:textId="77777777" w:rsidR="00CC4F81" w:rsidRDefault="00CC4F81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979C2" w:rsidRDefault="008979C2">
    <w:pPr>
      <w:pStyle w:val="En-tte"/>
    </w:pPr>
  </w:p>
  <w:p w14:paraId="6D328C8F" w14:textId="77777777" w:rsidR="008979C2" w:rsidRDefault="008979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07A9"/>
    <w:multiLevelType w:val="hybridMultilevel"/>
    <w:tmpl w:val="026A0F7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948CE"/>
    <w:multiLevelType w:val="hybridMultilevel"/>
    <w:tmpl w:val="9A96E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C316A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0B0158"/>
    <w:multiLevelType w:val="hybridMultilevel"/>
    <w:tmpl w:val="98F4773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9"/>
  </w:num>
  <w:num w:numId="9">
    <w:abstractNumId w:val="5"/>
  </w:num>
  <w:num w:numId="10">
    <w:abstractNumId w:val="10"/>
  </w:num>
  <w:num w:numId="11">
    <w:abstractNumId w:val="2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12093"/>
    <w:rsid w:val="000821DA"/>
    <w:rsid w:val="00083F82"/>
    <w:rsid w:val="000A47D2"/>
    <w:rsid w:val="000D31A3"/>
    <w:rsid w:val="000F141F"/>
    <w:rsid w:val="00106E69"/>
    <w:rsid w:val="0011231F"/>
    <w:rsid w:val="00156A18"/>
    <w:rsid w:val="001E065C"/>
    <w:rsid w:val="001E5BD3"/>
    <w:rsid w:val="001F4145"/>
    <w:rsid w:val="00215419"/>
    <w:rsid w:val="0024015F"/>
    <w:rsid w:val="00250CE2"/>
    <w:rsid w:val="0027395B"/>
    <w:rsid w:val="002D2EEC"/>
    <w:rsid w:val="00315B55"/>
    <w:rsid w:val="003214A3"/>
    <w:rsid w:val="00327C2D"/>
    <w:rsid w:val="003614CE"/>
    <w:rsid w:val="00383791"/>
    <w:rsid w:val="003A7FA4"/>
    <w:rsid w:val="003C0E72"/>
    <w:rsid w:val="004F5653"/>
    <w:rsid w:val="00521E7B"/>
    <w:rsid w:val="0057609E"/>
    <w:rsid w:val="0059498A"/>
    <w:rsid w:val="005A55A6"/>
    <w:rsid w:val="005B62D1"/>
    <w:rsid w:val="005E2C23"/>
    <w:rsid w:val="00614030"/>
    <w:rsid w:val="00622362"/>
    <w:rsid w:val="00626B51"/>
    <w:rsid w:val="006C09C4"/>
    <w:rsid w:val="0070593F"/>
    <w:rsid w:val="0071515D"/>
    <w:rsid w:val="007469A8"/>
    <w:rsid w:val="0075091B"/>
    <w:rsid w:val="00764352"/>
    <w:rsid w:val="00795D7F"/>
    <w:rsid w:val="00797FD2"/>
    <w:rsid w:val="007A4A69"/>
    <w:rsid w:val="007B1EED"/>
    <w:rsid w:val="007C218C"/>
    <w:rsid w:val="007F474D"/>
    <w:rsid w:val="0081619E"/>
    <w:rsid w:val="0084181F"/>
    <w:rsid w:val="00890F7C"/>
    <w:rsid w:val="008979C2"/>
    <w:rsid w:val="008C2888"/>
    <w:rsid w:val="00920A41"/>
    <w:rsid w:val="009A4C94"/>
    <w:rsid w:val="009A60E6"/>
    <w:rsid w:val="009F78B7"/>
    <w:rsid w:val="00A321E9"/>
    <w:rsid w:val="00A355A0"/>
    <w:rsid w:val="00A732AC"/>
    <w:rsid w:val="00A77203"/>
    <w:rsid w:val="00AC167A"/>
    <w:rsid w:val="00AD6323"/>
    <w:rsid w:val="00AE6D1E"/>
    <w:rsid w:val="00B242B2"/>
    <w:rsid w:val="00B25D2C"/>
    <w:rsid w:val="00B540E9"/>
    <w:rsid w:val="00B941DB"/>
    <w:rsid w:val="00B94E0D"/>
    <w:rsid w:val="00BC1AAC"/>
    <w:rsid w:val="00BD1B72"/>
    <w:rsid w:val="00C4649B"/>
    <w:rsid w:val="00C85CE6"/>
    <w:rsid w:val="00C94E2B"/>
    <w:rsid w:val="00C978D4"/>
    <w:rsid w:val="00CC4F81"/>
    <w:rsid w:val="00CD665D"/>
    <w:rsid w:val="00CF229B"/>
    <w:rsid w:val="00D40394"/>
    <w:rsid w:val="00DA552C"/>
    <w:rsid w:val="00DB1DE6"/>
    <w:rsid w:val="00DE0F63"/>
    <w:rsid w:val="00E20B7A"/>
    <w:rsid w:val="00E74606"/>
    <w:rsid w:val="00E77FA1"/>
    <w:rsid w:val="00E8066B"/>
    <w:rsid w:val="00E813CD"/>
    <w:rsid w:val="00EA3B62"/>
    <w:rsid w:val="00ED0988"/>
    <w:rsid w:val="00EF4914"/>
    <w:rsid w:val="00F16DAC"/>
    <w:rsid w:val="00F35ADA"/>
    <w:rsid w:val="00F5216A"/>
    <w:rsid w:val="00F63204"/>
    <w:rsid w:val="00F97852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90F7C"/>
    <w:pPr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890F7C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DA117-A874-46D2-AE1D-40EA77883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Christelle Mignot</cp:lastModifiedBy>
  <cp:revision>4</cp:revision>
  <dcterms:created xsi:type="dcterms:W3CDTF">2019-09-26T18:51:00Z</dcterms:created>
  <dcterms:modified xsi:type="dcterms:W3CDTF">2019-09-26T18:57:00Z</dcterms:modified>
</cp:coreProperties>
</file>